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45" w:rsidRDefault="00A00EF9">
      <w:pPr>
        <w:spacing w:before="39"/>
        <w:rPr>
          <w:b/>
          <w:sz w:val="32"/>
        </w:rPr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228600</wp:posOffset>
            </wp:positionH>
            <wp:positionV relativeFrom="page">
              <wp:posOffset>243839</wp:posOffset>
            </wp:positionV>
            <wp:extent cx="1463039" cy="1018031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1018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4345" w:rsidRDefault="00A00EF9">
      <w:pPr>
        <w:spacing w:before="1"/>
        <w:ind w:left="504" w:right="316"/>
        <w:jc w:val="center"/>
        <w:rPr>
          <w:b/>
          <w:sz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6272784</wp:posOffset>
                </wp:positionH>
                <wp:positionV relativeFrom="paragraph">
                  <wp:posOffset>-11828</wp:posOffset>
                </wp:positionV>
                <wp:extent cx="951230" cy="28956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1230" cy="289560"/>
                          <a:chOff x="0" y="0"/>
                          <a:chExt cx="951230" cy="2895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095" y="6095"/>
                            <a:ext cx="93916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277495">
                                <a:moveTo>
                                  <a:pt x="469392" y="0"/>
                                </a:moveTo>
                                <a:lnTo>
                                  <a:pt x="400035" y="1503"/>
                                </a:lnTo>
                                <a:lnTo>
                                  <a:pt x="333836" y="5872"/>
                                </a:lnTo>
                                <a:lnTo>
                                  <a:pt x="271521" y="12891"/>
                                </a:lnTo>
                                <a:lnTo>
                                  <a:pt x="213816" y="22345"/>
                                </a:lnTo>
                                <a:lnTo>
                                  <a:pt x="161448" y="34020"/>
                                </a:lnTo>
                                <a:lnTo>
                                  <a:pt x="115144" y="47702"/>
                                </a:lnTo>
                                <a:lnTo>
                                  <a:pt x="75629" y="63174"/>
                                </a:lnTo>
                                <a:lnTo>
                                  <a:pt x="19876" y="98634"/>
                                </a:lnTo>
                                <a:lnTo>
                                  <a:pt x="0" y="138683"/>
                                </a:lnTo>
                                <a:lnTo>
                                  <a:pt x="5090" y="159174"/>
                                </a:lnTo>
                                <a:lnTo>
                                  <a:pt x="43631" y="197144"/>
                                </a:lnTo>
                                <a:lnTo>
                                  <a:pt x="115144" y="229665"/>
                                </a:lnTo>
                                <a:lnTo>
                                  <a:pt x="161448" y="243347"/>
                                </a:lnTo>
                                <a:lnTo>
                                  <a:pt x="213816" y="255022"/>
                                </a:lnTo>
                                <a:lnTo>
                                  <a:pt x="271521" y="264476"/>
                                </a:lnTo>
                                <a:lnTo>
                                  <a:pt x="333836" y="271495"/>
                                </a:lnTo>
                                <a:lnTo>
                                  <a:pt x="400035" y="275864"/>
                                </a:lnTo>
                                <a:lnTo>
                                  <a:pt x="469392" y="277368"/>
                                </a:lnTo>
                                <a:lnTo>
                                  <a:pt x="538748" y="275864"/>
                                </a:lnTo>
                                <a:lnTo>
                                  <a:pt x="604947" y="271495"/>
                                </a:lnTo>
                                <a:lnTo>
                                  <a:pt x="667262" y="264476"/>
                                </a:lnTo>
                                <a:lnTo>
                                  <a:pt x="724967" y="255022"/>
                                </a:lnTo>
                                <a:lnTo>
                                  <a:pt x="777335" y="243347"/>
                                </a:lnTo>
                                <a:lnTo>
                                  <a:pt x="823639" y="229665"/>
                                </a:lnTo>
                                <a:lnTo>
                                  <a:pt x="863154" y="214193"/>
                                </a:lnTo>
                                <a:lnTo>
                                  <a:pt x="918907" y="178733"/>
                                </a:lnTo>
                                <a:lnTo>
                                  <a:pt x="938784" y="138683"/>
                                </a:lnTo>
                                <a:lnTo>
                                  <a:pt x="933693" y="118193"/>
                                </a:lnTo>
                                <a:lnTo>
                                  <a:pt x="895152" y="80223"/>
                                </a:lnTo>
                                <a:lnTo>
                                  <a:pt x="823639" y="47702"/>
                                </a:lnTo>
                                <a:lnTo>
                                  <a:pt x="777335" y="34020"/>
                                </a:lnTo>
                                <a:lnTo>
                                  <a:pt x="724967" y="22345"/>
                                </a:lnTo>
                                <a:lnTo>
                                  <a:pt x="667262" y="12891"/>
                                </a:lnTo>
                                <a:lnTo>
                                  <a:pt x="604947" y="5872"/>
                                </a:lnTo>
                                <a:lnTo>
                                  <a:pt x="538748" y="1503"/>
                                </a:lnTo>
                                <a:lnTo>
                                  <a:pt x="46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095" y="6095"/>
                            <a:ext cx="93916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277495">
                                <a:moveTo>
                                  <a:pt x="0" y="138683"/>
                                </a:moveTo>
                                <a:lnTo>
                                  <a:pt x="19876" y="98634"/>
                                </a:lnTo>
                                <a:lnTo>
                                  <a:pt x="75629" y="63174"/>
                                </a:lnTo>
                                <a:lnTo>
                                  <a:pt x="115144" y="47702"/>
                                </a:lnTo>
                                <a:lnTo>
                                  <a:pt x="161448" y="34020"/>
                                </a:lnTo>
                                <a:lnTo>
                                  <a:pt x="213816" y="22345"/>
                                </a:lnTo>
                                <a:lnTo>
                                  <a:pt x="271521" y="12891"/>
                                </a:lnTo>
                                <a:lnTo>
                                  <a:pt x="333836" y="5872"/>
                                </a:lnTo>
                                <a:lnTo>
                                  <a:pt x="400035" y="1503"/>
                                </a:lnTo>
                                <a:lnTo>
                                  <a:pt x="469392" y="0"/>
                                </a:lnTo>
                                <a:lnTo>
                                  <a:pt x="538748" y="1503"/>
                                </a:lnTo>
                                <a:lnTo>
                                  <a:pt x="604947" y="5872"/>
                                </a:lnTo>
                                <a:lnTo>
                                  <a:pt x="667262" y="12891"/>
                                </a:lnTo>
                                <a:lnTo>
                                  <a:pt x="724967" y="22345"/>
                                </a:lnTo>
                                <a:lnTo>
                                  <a:pt x="777335" y="34020"/>
                                </a:lnTo>
                                <a:lnTo>
                                  <a:pt x="823639" y="47702"/>
                                </a:lnTo>
                                <a:lnTo>
                                  <a:pt x="863154" y="63174"/>
                                </a:lnTo>
                                <a:lnTo>
                                  <a:pt x="918907" y="98634"/>
                                </a:lnTo>
                                <a:lnTo>
                                  <a:pt x="938784" y="138683"/>
                                </a:lnTo>
                                <a:lnTo>
                                  <a:pt x="933693" y="159174"/>
                                </a:lnTo>
                                <a:lnTo>
                                  <a:pt x="895152" y="197144"/>
                                </a:lnTo>
                                <a:lnTo>
                                  <a:pt x="823639" y="229665"/>
                                </a:lnTo>
                                <a:lnTo>
                                  <a:pt x="777335" y="243347"/>
                                </a:lnTo>
                                <a:lnTo>
                                  <a:pt x="724967" y="255022"/>
                                </a:lnTo>
                                <a:lnTo>
                                  <a:pt x="667262" y="264476"/>
                                </a:lnTo>
                                <a:lnTo>
                                  <a:pt x="604947" y="271495"/>
                                </a:lnTo>
                                <a:lnTo>
                                  <a:pt x="538748" y="275864"/>
                                </a:lnTo>
                                <a:lnTo>
                                  <a:pt x="469392" y="277368"/>
                                </a:lnTo>
                                <a:lnTo>
                                  <a:pt x="400035" y="275864"/>
                                </a:lnTo>
                                <a:lnTo>
                                  <a:pt x="333836" y="271495"/>
                                </a:lnTo>
                                <a:lnTo>
                                  <a:pt x="271521" y="264476"/>
                                </a:lnTo>
                                <a:lnTo>
                                  <a:pt x="213816" y="255022"/>
                                </a:lnTo>
                                <a:lnTo>
                                  <a:pt x="161448" y="243347"/>
                                </a:lnTo>
                                <a:lnTo>
                                  <a:pt x="115144" y="229665"/>
                                </a:lnTo>
                                <a:lnTo>
                                  <a:pt x="75629" y="214193"/>
                                </a:lnTo>
                                <a:lnTo>
                                  <a:pt x="19876" y="178733"/>
                                </a:lnTo>
                                <a:lnTo>
                                  <a:pt x="0" y="13868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951230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64345" w:rsidRDefault="00A00EF9">
                              <w:pPr>
                                <w:spacing w:before="93"/>
                                <w:ind w:left="3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1F1F1"/>
                                  <w:spacing w:val="-11"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color w:val="F1F1F1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1F1F1"/>
                                  <w:spacing w:val="-2"/>
                                  <w:sz w:val="20"/>
                                </w:rPr>
                                <w:t>SINAV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left:0;text-align:left;margin-left:493.9pt;margin-top:-.95pt;width:74.9pt;height:22.8pt;z-index:15731712;mso-wrap-distance-left:0;mso-wrap-distance-right:0;mso-position-horizontal-relative:page" coordsize="9512,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">
                <v:shape id="Graphic 24" o:spid="_x0000_s1027" style="position:absolute;left:60;top:60;width:9392;height:2775;visibility:visible;mso-wrap-style:square;v-text-anchor:top" coordsize="93916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" path="m469392,l400035,1503,333836,5872r-62315,7019l213816,22345,161448,34020,115144,47702,75629,63174,19876,98634,,138683r5090,20491l43631,197144r71513,32521l161448,243347r52368,11675l271521,264476r62315,7019l400035,275864r69357,1504l538748,275864r66199,-4369l667262,264476r57705,-9454l777335,243347r46304,-13682l863154,214193r55753,-35460l938784,138683r-5091,-20490l895152,80223,823639,47702,777335,34020,724967,22345,667262,12891,604947,5872,538748,1503,469392,xe" fillcolor="#4471c4" stroked="f">
                  <v:path arrowok="t"/>
                </v:shape>
                <v:shape id="Graphic 25" o:spid="_x0000_s1028" style="position:absolute;left:60;top:60;width:9392;height:2775;visibility:visible;mso-wrap-style:square;v-text-anchor:top" coordsize="939165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" path="m,138683l19876,98634,75629,63174,115144,47702,161448,34020,213816,22345r57705,-9454l333836,5872,400035,1503,469392,r69356,1503l604947,5872r62315,7019l724967,22345r52368,11675l823639,47702r39515,15472l918907,98634r19877,40049l933693,159174r-38541,37970l823639,229665r-46304,13682l724967,255022r-57705,9454l604947,271495r-66199,4369l469392,277368r-69357,-1504l333836,271495r-62315,-7019l213816,255022,161448,243347,115144,229665,75629,214193,19876,178733,,138683xe" filled="f" strokecolor="#172c51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9" type="#_x0000_t202" style="position:absolute;width:951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964345" w:rsidRDefault="00A00EF9">
                        <w:pPr>
                          <w:spacing w:before="93"/>
                          <w:ind w:left="372"/>
                          <w:rPr>
                            <w:sz w:val="20"/>
                          </w:rPr>
                        </w:pPr>
                        <w:r>
                          <w:rPr>
                            <w:color w:val="F1F1F1"/>
                            <w:spacing w:val="-11"/>
                            <w:sz w:val="20"/>
                          </w:rPr>
                          <w:t>2.</w:t>
                        </w:r>
                        <w:r>
                          <w:rPr>
                            <w:color w:val="F1F1F1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1F1F1"/>
                            <w:spacing w:val="-2"/>
                            <w:sz w:val="20"/>
                          </w:rPr>
                          <w:t>SINAV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D5294"/>
          <w:sz w:val="32"/>
          <w:u w:val="single" w:color="2D5294"/>
        </w:rPr>
        <w:t>BİLİŞİM</w:t>
      </w:r>
      <w:r>
        <w:rPr>
          <w:b/>
          <w:color w:val="2D5294"/>
          <w:spacing w:val="-14"/>
          <w:sz w:val="32"/>
          <w:u w:val="single" w:color="2D5294"/>
        </w:rPr>
        <w:t xml:space="preserve"> </w:t>
      </w:r>
      <w:r>
        <w:rPr>
          <w:b/>
          <w:color w:val="2D5294"/>
          <w:sz w:val="32"/>
          <w:u w:val="single" w:color="2D5294"/>
        </w:rPr>
        <w:t>TEKNOLOJİLERİ</w:t>
      </w:r>
      <w:r>
        <w:rPr>
          <w:b/>
          <w:color w:val="2D5294"/>
          <w:spacing w:val="-14"/>
          <w:sz w:val="32"/>
          <w:u w:val="single" w:color="2D5294"/>
        </w:rPr>
        <w:t xml:space="preserve"> </w:t>
      </w:r>
      <w:r>
        <w:rPr>
          <w:b/>
          <w:color w:val="2D5294"/>
          <w:sz w:val="32"/>
          <w:u w:val="single" w:color="2D5294"/>
        </w:rPr>
        <w:t>VE</w:t>
      </w:r>
      <w:r>
        <w:rPr>
          <w:b/>
          <w:color w:val="2D5294"/>
          <w:spacing w:val="-11"/>
          <w:sz w:val="32"/>
          <w:u w:val="single" w:color="2D5294"/>
        </w:rPr>
        <w:t xml:space="preserve"> </w:t>
      </w:r>
      <w:r>
        <w:rPr>
          <w:b/>
          <w:color w:val="2D5294"/>
          <w:sz w:val="32"/>
          <w:u w:val="single" w:color="2D5294"/>
        </w:rPr>
        <w:t>YAZILIM</w:t>
      </w:r>
      <w:r>
        <w:rPr>
          <w:b/>
          <w:color w:val="2D5294"/>
          <w:spacing w:val="-8"/>
          <w:sz w:val="32"/>
          <w:u w:val="single" w:color="2D5294"/>
        </w:rPr>
        <w:t xml:space="preserve"> </w:t>
      </w:r>
      <w:r>
        <w:rPr>
          <w:b/>
          <w:color w:val="2D5294"/>
          <w:spacing w:val="-10"/>
          <w:sz w:val="32"/>
          <w:u w:val="single" w:color="2D5294"/>
        </w:rPr>
        <w:t>6</w:t>
      </w:r>
    </w:p>
    <w:p w:rsidR="00964345" w:rsidRDefault="00964345">
      <w:pPr>
        <w:spacing w:before="19"/>
        <w:rPr>
          <w:b/>
        </w:rPr>
      </w:pPr>
    </w:p>
    <w:p w:rsidR="00964345" w:rsidRDefault="00A00EF9">
      <w:pPr>
        <w:pStyle w:val="GvdeMetni"/>
        <w:spacing w:before="1"/>
        <w:ind w:left="2602"/>
      </w:pPr>
      <w:r>
        <w:t>6.</w:t>
      </w:r>
      <w:r>
        <w:rPr>
          <w:spacing w:val="-7"/>
        </w:rPr>
        <w:t xml:space="preserve"> </w:t>
      </w:r>
      <w:r>
        <w:t>SINIF</w:t>
      </w:r>
      <w:r>
        <w:rPr>
          <w:spacing w:val="-5"/>
        </w:rPr>
        <w:t xml:space="preserve"> </w:t>
      </w:r>
      <w:r>
        <w:t>BİLİŞİM</w:t>
      </w:r>
      <w:r>
        <w:rPr>
          <w:spacing w:val="-7"/>
        </w:rPr>
        <w:t xml:space="preserve"> </w:t>
      </w:r>
      <w:r>
        <w:t>TEKNOLOJİLERİ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YAZILIM</w:t>
      </w:r>
      <w:r>
        <w:rPr>
          <w:spacing w:val="-4"/>
        </w:rPr>
        <w:t xml:space="preserve"> </w:t>
      </w:r>
      <w:r>
        <w:rPr>
          <w:spacing w:val="-2"/>
        </w:rPr>
        <w:t>DERSİ</w:t>
      </w:r>
    </w:p>
    <w:p w:rsidR="00964345" w:rsidRDefault="00A00EF9">
      <w:pPr>
        <w:pStyle w:val="GvdeMetni"/>
        <w:spacing w:before="126"/>
        <w:ind w:left="1854"/>
      </w:pPr>
      <w:r>
        <w:t>1.</w:t>
      </w:r>
      <w:r>
        <w:rPr>
          <w:spacing w:val="-6"/>
        </w:rPr>
        <w:t xml:space="preserve"> </w:t>
      </w:r>
      <w:r>
        <w:t>DÖNEM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ORTAK</w:t>
      </w:r>
      <w:r>
        <w:rPr>
          <w:spacing w:val="-5"/>
        </w:rPr>
        <w:t xml:space="preserve"> </w:t>
      </w:r>
      <w:r>
        <w:t>YAZILI</w:t>
      </w:r>
      <w:r>
        <w:rPr>
          <w:spacing w:val="-4"/>
        </w:rPr>
        <w:t xml:space="preserve"> </w:t>
      </w:r>
      <w:r>
        <w:t>SINAV</w:t>
      </w:r>
      <w:r>
        <w:rPr>
          <w:spacing w:val="-5"/>
        </w:rPr>
        <w:t xml:space="preserve"> </w:t>
      </w:r>
      <w:r>
        <w:t>KONU</w:t>
      </w:r>
      <w:r>
        <w:rPr>
          <w:spacing w:val="-5"/>
        </w:rPr>
        <w:t xml:space="preserve"> </w:t>
      </w:r>
      <w:r>
        <w:t>SORU</w:t>
      </w:r>
      <w:r>
        <w:rPr>
          <w:spacing w:val="-1"/>
        </w:rPr>
        <w:t xml:space="preserve"> </w:t>
      </w:r>
      <w:r>
        <w:t>DAĞILIM</w:t>
      </w:r>
      <w:r>
        <w:rPr>
          <w:spacing w:val="-4"/>
        </w:rPr>
        <w:t xml:space="preserve"> </w:t>
      </w:r>
      <w:r>
        <w:rPr>
          <w:spacing w:val="-2"/>
        </w:rPr>
        <w:t>TABLOSU</w:t>
      </w:r>
    </w:p>
    <w:p w:rsidR="00964345" w:rsidRDefault="00964345">
      <w:pPr>
        <w:spacing w:before="177"/>
        <w:rPr>
          <w:b/>
        </w:rPr>
      </w:pPr>
    </w:p>
    <w:p w:rsidR="00964345" w:rsidRDefault="00A00EF9">
      <w:pPr>
        <w:ind w:left="188" w:right="504"/>
        <w:jc w:val="center"/>
        <w:rPr>
          <w:rFonts w:ascii="Tahoma"/>
          <w:b/>
          <w:sz w:val="32"/>
        </w:rPr>
      </w:pPr>
      <w:r>
        <w:rPr>
          <w:rFonts w:ascii="Tahoma"/>
          <w:b/>
          <w:color w:val="2E5395"/>
          <w:sz w:val="32"/>
        </w:rPr>
        <w:t>SENARYO</w:t>
      </w:r>
      <w:r>
        <w:rPr>
          <w:rFonts w:ascii="Tahoma"/>
          <w:b/>
          <w:color w:val="2E5395"/>
          <w:spacing w:val="-16"/>
          <w:sz w:val="32"/>
        </w:rPr>
        <w:t xml:space="preserve"> </w:t>
      </w:r>
      <w:r>
        <w:rPr>
          <w:rFonts w:ascii="Tahoma"/>
          <w:b/>
          <w:color w:val="2E5395"/>
          <w:spacing w:val="-10"/>
          <w:sz w:val="32"/>
        </w:rPr>
        <w:t>1</w:t>
      </w:r>
    </w:p>
    <w:p w:rsidR="00964345" w:rsidRDefault="00964345">
      <w:pPr>
        <w:pStyle w:val="GvdeMetni"/>
        <w:spacing w:before="64"/>
        <w:rPr>
          <w:rFonts w:ascii="Tahoma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057"/>
        <w:gridCol w:w="6803"/>
        <w:gridCol w:w="1142"/>
      </w:tblGrid>
      <w:tr w:rsidR="00964345">
        <w:trPr>
          <w:trHeight w:val="760"/>
        </w:trPr>
        <w:tc>
          <w:tcPr>
            <w:tcW w:w="783" w:type="dxa"/>
            <w:tcBorders>
              <w:bottom w:val="single" w:sz="4" w:space="0" w:color="000000"/>
            </w:tcBorders>
            <w:shd w:val="clear" w:color="auto" w:fill="9CC2E4"/>
          </w:tcPr>
          <w:p w:rsidR="00964345" w:rsidRDefault="00A00EF9">
            <w:pPr>
              <w:pStyle w:val="TableParagraph"/>
              <w:spacing w:before="169"/>
              <w:ind w:left="234" w:right="100" w:hanging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ÜNİTE </w:t>
            </w:r>
            <w:r>
              <w:rPr>
                <w:b/>
                <w:spacing w:val="-4"/>
                <w:sz w:val="18"/>
              </w:rPr>
              <w:t>ADI</w:t>
            </w:r>
          </w:p>
        </w:tc>
        <w:tc>
          <w:tcPr>
            <w:tcW w:w="2057" w:type="dxa"/>
            <w:tcBorders>
              <w:top w:val="single" w:sz="36" w:space="0" w:color="9CC2E4"/>
              <w:bottom w:val="single" w:sz="36" w:space="0" w:color="9CC2E4"/>
            </w:tcBorders>
            <w:shd w:val="clear" w:color="auto" w:fill="9CC2E4"/>
          </w:tcPr>
          <w:p w:rsidR="00964345" w:rsidRDefault="00964345">
            <w:pPr>
              <w:pStyle w:val="TableParagraph"/>
              <w:spacing w:before="54"/>
              <w:rPr>
                <w:rFonts w:ascii="Tahoma"/>
                <w:b/>
                <w:sz w:val="18"/>
              </w:rPr>
            </w:pPr>
          </w:p>
          <w:p w:rsidR="00964345" w:rsidRDefault="00A00EF9">
            <w:pPr>
              <w:pStyle w:val="TableParagraph"/>
              <w:spacing w:before="1"/>
              <w:ind w:left="582"/>
              <w:rPr>
                <w:b/>
                <w:sz w:val="18"/>
              </w:rPr>
            </w:pPr>
            <w:r>
              <w:rPr>
                <w:b/>
                <w:sz w:val="18"/>
              </w:rPr>
              <w:t>KONU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6803" w:type="dxa"/>
            <w:tcBorders>
              <w:top w:val="single" w:sz="36" w:space="0" w:color="9CC2E4"/>
              <w:bottom w:val="single" w:sz="36" w:space="0" w:color="9CC2E4"/>
            </w:tcBorders>
            <w:shd w:val="clear" w:color="auto" w:fill="9CC2E4"/>
          </w:tcPr>
          <w:p w:rsidR="00964345" w:rsidRDefault="00964345">
            <w:pPr>
              <w:pStyle w:val="TableParagraph"/>
              <w:spacing w:before="54"/>
              <w:rPr>
                <w:rFonts w:ascii="Tahoma"/>
                <w:b/>
                <w:sz w:val="18"/>
              </w:rPr>
            </w:pPr>
          </w:p>
          <w:p w:rsidR="00964345" w:rsidRDefault="00A00EF9">
            <w:pPr>
              <w:pStyle w:val="TableParagraph"/>
              <w:spacing w:before="1"/>
              <w:ind w:left="13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KAZANIMLAR</w:t>
            </w:r>
          </w:p>
        </w:tc>
        <w:tc>
          <w:tcPr>
            <w:tcW w:w="1142" w:type="dxa"/>
            <w:tcBorders>
              <w:top w:val="single" w:sz="36" w:space="0" w:color="9CC2E4"/>
              <w:bottom w:val="single" w:sz="36" w:space="0" w:color="9CC2E4"/>
            </w:tcBorders>
            <w:shd w:val="clear" w:color="auto" w:fill="9CC2E4"/>
          </w:tcPr>
          <w:p w:rsidR="00964345" w:rsidRDefault="00A00EF9">
            <w:pPr>
              <w:pStyle w:val="TableParagraph"/>
              <w:spacing w:before="169"/>
              <w:ind w:left="275" w:right="253" w:firstLine="3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SORU </w:t>
            </w:r>
            <w:r>
              <w:rPr>
                <w:b/>
                <w:spacing w:val="-2"/>
                <w:sz w:val="18"/>
              </w:rPr>
              <w:t>SAYISI</w:t>
            </w:r>
          </w:p>
        </w:tc>
      </w:tr>
      <w:tr w:rsidR="009B5002">
        <w:trPr>
          <w:trHeight w:val="1532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textDirection w:val="btLr"/>
          </w:tcPr>
          <w:p w:rsidR="009B5002" w:rsidRDefault="009B5002" w:rsidP="009B5002">
            <w:pPr>
              <w:pStyle w:val="TableParagraph"/>
              <w:spacing w:before="160" w:line="247" w:lineRule="auto"/>
              <w:ind w:left="117" w:right="108" w:firstLine="64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z w:val="19"/>
              </w:rPr>
              <w:t>BT.6.2. ETİK VE</w:t>
            </w:r>
            <w:r>
              <w:rPr>
                <w:rFonts w:ascii="Tahoma" w:hAnsi="Tahoma"/>
                <w:b/>
                <w:spacing w:val="-4"/>
                <w:sz w:val="19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19"/>
              </w:rPr>
              <w:t>GÜVENLİK</w:t>
            </w:r>
          </w:p>
        </w:tc>
        <w:tc>
          <w:tcPr>
            <w:tcW w:w="2057" w:type="dxa"/>
            <w:tcBorders>
              <w:top w:val="single" w:sz="36" w:space="0" w:color="9CC2E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9B5002" w:rsidRDefault="009B5002" w:rsidP="009B5002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9B5002" w:rsidRDefault="009B5002" w:rsidP="009B5002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9B5002" w:rsidRDefault="009B5002" w:rsidP="009B5002">
            <w:pPr>
              <w:pStyle w:val="TableParagraph"/>
              <w:spacing w:before="110"/>
              <w:rPr>
                <w:rFonts w:ascii="Tahoma"/>
                <w:b/>
                <w:sz w:val="19"/>
              </w:rPr>
            </w:pPr>
          </w:p>
          <w:p w:rsidR="009B5002" w:rsidRDefault="009B5002" w:rsidP="009B5002">
            <w:pPr>
              <w:pStyle w:val="TableParagraph"/>
              <w:spacing w:before="6"/>
              <w:ind w:left="10"/>
              <w:jc w:val="center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z w:val="19"/>
              </w:rPr>
              <w:t>BT.6.2.3.</w:t>
            </w:r>
            <w:r>
              <w:rPr>
                <w:rFonts w:ascii="Tahoma" w:hAnsi="Tahoma"/>
                <w:b/>
                <w:spacing w:val="-14"/>
                <w:sz w:val="19"/>
              </w:rPr>
              <w:t xml:space="preserve"> </w:t>
            </w:r>
            <w:r>
              <w:rPr>
                <w:rFonts w:ascii="Tahoma" w:hAnsi="Tahoma"/>
                <w:b/>
                <w:sz w:val="19"/>
              </w:rPr>
              <w:t>Gizlilik ve Güvenlik</w:t>
            </w:r>
          </w:p>
        </w:tc>
        <w:tc>
          <w:tcPr>
            <w:tcW w:w="6803" w:type="dxa"/>
            <w:tcBorders>
              <w:top w:val="single" w:sz="36" w:space="0" w:color="9CC2E4"/>
              <w:left w:val="single" w:sz="4" w:space="0" w:color="000000"/>
              <w:bottom w:val="single" w:sz="4" w:space="0" w:color="000000"/>
            </w:tcBorders>
          </w:tcPr>
          <w:p w:rsidR="009B5002" w:rsidRDefault="009B5002" w:rsidP="009B5002">
            <w:pPr>
              <w:pStyle w:val="TableParagraph"/>
              <w:spacing w:before="37"/>
              <w:rPr>
                <w:rFonts w:ascii="Tahoma"/>
                <w:b/>
                <w:sz w:val="21"/>
              </w:rPr>
            </w:pPr>
          </w:p>
          <w:p w:rsidR="009B5002" w:rsidRDefault="009B5002" w:rsidP="009B5002">
            <w:pPr>
              <w:pStyle w:val="TableParagraph"/>
              <w:ind w:left="168"/>
              <w:rPr>
                <w:sz w:val="21"/>
              </w:rPr>
            </w:pPr>
          </w:p>
          <w:p w:rsidR="009B5002" w:rsidRDefault="009B5002" w:rsidP="009B5002">
            <w:pPr>
              <w:pStyle w:val="TableParagraph"/>
              <w:ind w:left="168"/>
              <w:rPr>
                <w:sz w:val="21"/>
              </w:rPr>
            </w:pPr>
            <w:r>
              <w:rPr>
                <w:sz w:val="21"/>
              </w:rPr>
              <w:t>BT.6.2.3.5.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Zararlı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yazılımları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kavrar.</w:t>
            </w:r>
          </w:p>
        </w:tc>
        <w:tc>
          <w:tcPr>
            <w:tcW w:w="1142" w:type="dxa"/>
            <w:tcBorders>
              <w:top w:val="single" w:sz="36" w:space="0" w:color="9CC2E4"/>
              <w:bottom w:val="single" w:sz="4" w:space="0" w:color="000000"/>
            </w:tcBorders>
          </w:tcPr>
          <w:p w:rsidR="009B5002" w:rsidRDefault="009B5002" w:rsidP="009B5002">
            <w:pPr>
              <w:pStyle w:val="TableParagraph"/>
              <w:spacing w:before="291"/>
              <w:rPr>
                <w:rFonts w:ascii="Tahoma"/>
                <w:b/>
                <w:sz w:val="26"/>
              </w:rPr>
            </w:pPr>
          </w:p>
          <w:p w:rsidR="009B5002" w:rsidRDefault="009B5002" w:rsidP="009B5002">
            <w:pPr>
              <w:pStyle w:val="TableParagraph"/>
              <w:ind w:left="13"/>
              <w:jc w:val="center"/>
              <w:rPr>
                <w:rFonts w:ascii="Liberation Sans Narrow"/>
                <w:sz w:val="26"/>
              </w:rPr>
            </w:pPr>
            <w:r>
              <w:rPr>
                <w:rFonts w:ascii="Liberation Sans Narrow"/>
                <w:spacing w:val="-10"/>
                <w:sz w:val="26"/>
              </w:rPr>
              <w:t>1</w:t>
            </w:r>
          </w:p>
        </w:tc>
      </w:tr>
      <w:tr w:rsidR="00F92A90" w:rsidTr="004445CA">
        <w:trPr>
          <w:trHeight w:val="109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textDirection w:val="btLr"/>
          </w:tcPr>
          <w:p w:rsidR="00F92A90" w:rsidRDefault="00F92A90" w:rsidP="009B5002">
            <w:pPr>
              <w:pStyle w:val="TableParagraph"/>
              <w:spacing w:before="160" w:line="247" w:lineRule="auto"/>
              <w:ind w:left="1208" w:right="140" w:hanging="1073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z w:val="19"/>
              </w:rPr>
              <w:t>BT.6.3.</w:t>
            </w:r>
            <w:r>
              <w:rPr>
                <w:rFonts w:ascii="Tahoma" w:hAnsi="Tahoma"/>
                <w:b/>
                <w:spacing w:val="-14"/>
                <w:sz w:val="19"/>
              </w:rPr>
              <w:t xml:space="preserve"> </w:t>
            </w:r>
            <w:r>
              <w:rPr>
                <w:rFonts w:ascii="Tahoma" w:hAnsi="Tahoma"/>
                <w:b/>
                <w:sz w:val="19"/>
              </w:rPr>
              <w:t>İLETİŞİM,</w:t>
            </w:r>
            <w:r>
              <w:rPr>
                <w:rFonts w:ascii="Tahoma" w:hAnsi="Tahoma"/>
                <w:b/>
                <w:spacing w:val="-14"/>
                <w:sz w:val="19"/>
              </w:rPr>
              <w:t xml:space="preserve"> </w:t>
            </w:r>
            <w:r>
              <w:rPr>
                <w:rFonts w:ascii="Tahoma" w:hAnsi="Tahoma"/>
                <w:b/>
                <w:sz w:val="19"/>
              </w:rPr>
              <w:t>ARAŞTIRMA</w:t>
            </w:r>
            <w:r>
              <w:rPr>
                <w:rFonts w:ascii="Tahoma" w:hAnsi="Tahoma"/>
                <w:b/>
                <w:spacing w:val="-14"/>
                <w:sz w:val="19"/>
              </w:rPr>
              <w:t xml:space="preserve"> </w:t>
            </w:r>
            <w:r>
              <w:rPr>
                <w:rFonts w:ascii="Tahoma" w:hAnsi="Tahoma"/>
                <w:b/>
                <w:sz w:val="19"/>
              </w:rPr>
              <w:t>VE İŞ BİRLİĞİ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F92A90" w:rsidRDefault="00F92A90" w:rsidP="009B5002">
            <w:pPr>
              <w:pStyle w:val="TableParagraph"/>
              <w:ind w:left="176"/>
              <w:rPr>
                <w:rFonts w:ascii="Tahoma"/>
                <w:b/>
                <w:spacing w:val="-2"/>
                <w:sz w:val="19"/>
              </w:rPr>
            </w:pPr>
          </w:p>
          <w:p w:rsidR="00F92A90" w:rsidRDefault="00F92A90" w:rsidP="009B5002">
            <w:pPr>
              <w:pStyle w:val="TableParagraph"/>
              <w:ind w:left="176"/>
              <w:rPr>
                <w:rFonts w:ascii="Tahoma"/>
                <w:b/>
                <w:spacing w:val="-2"/>
                <w:sz w:val="19"/>
              </w:rPr>
            </w:pPr>
          </w:p>
          <w:p w:rsidR="00F92A90" w:rsidRDefault="00F92A90" w:rsidP="009B5002">
            <w:pPr>
              <w:pStyle w:val="TableParagraph"/>
              <w:ind w:left="176"/>
              <w:rPr>
                <w:rFonts w:ascii="Tahoma"/>
                <w:b/>
                <w:spacing w:val="-2"/>
                <w:sz w:val="19"/>
              </w:rPr>
            </w:pPr>
          </w:p>
          <w:p w:rsidR="00F92A90" w:rsidRDefault="00F92A90" w:rsidP="009B5002">
            <w:pPr>
              <w:pStyle w:val="TableParagraph"/>
              <w:ind w:left="17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pacing w:val="-2"/>
                <w:sz w:val="19"/>
              </w:rPr>
              <w:t>BT.6.3.1.</w:t>
            </w:r>
          </w:p>
          <w:p w:rsidR="00F92A90" w:rsidRDefault="00F92A90" w:rsidP="009B5002">
            <w:pPr>
              <w:pStyle w:val="TableParagraph"/>
              <w:rPr>
                <w:rFonts w:ascii="Tahoma"/>
                <w:b/>
                <w:sz w:val="19"/>
              </w:rPr>
            </w:pPr>
            <w:r>
              <w:rPr>
                <w:rFonts w:ascii="Tahoma" w:hAnsi="Tahoma"/>
                <w:b/>
                <w:spacing w:val="-2"/>
                <w:sz w:val="19"/>
              </w:rPr>
              <w:t>Bilgisayar Ağları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90" w:rsidRDefault="00F92A90" w:rsidP="009B5002">
            <w:pPr>
              <w:pStyle w:val="TableParagraph"/>
              <w:ind w:left="165"/>
              <w:rPr>
                <w:sz w:val="21"/>
              </w:rPr>
            </w:pPr>
          </w:p>
          <w:p w:rsidR="00F92A90" w:rsidRDefault="00F92A90" w:rsidP="009B5002">
            <w:pPr>
              <w:pStyle w:val="TableParagraph"/>
              <w:ind w:left="165"/>
              <w:rPr>
                <w:sz w:val="21"/>
              </w:rPr>
            </w:pPr>
            <w:r>
              <w:rPr>
                <w:sz w:val="21"/>
              </w:rPr>
              <w:t>BT.6.3.1.1.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Ağ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kurmak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için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gerekli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bileşenleri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bileşenlerin özelliklerini açıklar.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A90" w:rsidRDefault="00F92A90" w:rsidP="009B5002">
            <w:pPr>
              <w:pStyle w:val="TableParagraph"/>
              <w:spacing w:before="229"/>
              <w:ind w:left="13"/>
              <w:jc w:val="center"/>
              <w:rPr>
                <w:rFonts w:ascii="Liberation Sans Narrow"/>
                <w:sz w:val="26"/>
              </w:rPr>
            </w:pPr>
            <w:r>
              <w:rPr>
                <w:rFonts w:ascii="Liberation Sans Narrow"/>
                <w:sz w:val="26"/>
              </w:rPr>
              <w:t>1</w:t>
            </w:r>
          </w:p>
        </w:tc>
      </w:tr>
      <w:tr w:rsidR="00F92A90" w:rsidTr="004445CA">
        <w:trPr>
          <w:trHeight w:val="1388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textDirection w:val="btLr"/>
          </w:tcPr>
          <w:p w:rsidR="00F92A90" w:rsidRDefault="00F92A90" w:rsidP="009B5002">
            <w:pPr>
              <w:pStyle w:val="TableParagraph"/>
              <w:spacing w:before="160" w:line="247" w:lineRule="auto"/>
              <w:ind w:left="1208" w:right="140" w:hanging="1073"/>
              <w:rPr>
                <w:rFonts w:ascii="Tahoma" w:hAnsi="Tahoma"/>
                <w:b/>
                <w:sz w:val="19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F92A90" w:rsidRDefault="00F92A90" w:rsidP="009B5002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F92A90" w:rsidRDefault="00F92A90" w:rsidP="009B5002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F92A90" w:rsidRDefault="00F92A90" w:rsidP="009B5002">
            <w:pPr>
              <w:pStyle w:val="TableParagraph"/>
              <w:spacing w:before="110"/>
              <w:rPr>
                <w:rFonts w:ascii="Tahoma"/>
                <w:b/>
                <w:sz w:val="19"/>
              </w:rPr>
            </w:pPr>
          </w:p>
          <w:p w:rsidR="00F92A90" w:rsidRDefault="00F92A90" w:rsidP="009B5002">
            <w:pPr>
              <w:pStyle w:val="TableParagraph"/>
              <w:ind w:left="390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pacing w:val="-2"/>
                <w:sz w:val="19"/>
              </w:rPr>
              <w:t>BT.6.3.2.</w:t>
            </w:r>
          </w:p>
          <w:p w:rsidR="00F92A90" w:rsidRDefault="00F92A90" w:rsidP="009B5002">
            <w:pPr>
              <w:pStyle w:val="TableParagraph"/>
              <w:spacing w:before="6"/>
              <w:ind w:left="344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pacing w:val="-2"/>
                <w:sz w:val="19"/>
              </w:rPr>
              <w:t>Araştırma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A90" w:rsidRDefault="00F92A90" w:rsidP="009B5002">
            <w:pPr>
              <w:pStyle w:val="TableParagraph"/>
              <w:spacing w:before="46"/>
              <w:rPr>
                <w:rFonts w:ascii="Tahoma"/>
                <w:b/>
                <w:sz w:val="21"/>
              </w:rPr>
            </w:pPr>
          </w:p>
          <w:p w:rsidR="00F92A90" w:rsidRDefault="00F92A90" w:rsidP="009B5002">
            <w:pPr>
              <w:pStyle w:val="TableParagraph"/>
              <w:ind w:left="165"/>
              <w:rPr>
                <w:sz w:val="21"/>
              </w:rPr>
            </w:pPr>
          </w:p>
          <w:p w:rsidR="00F92A90" w:rsidRDefault="00F92A90" w:rsidP="009B5002">
            <w:pPr>
              <w:pStyle w:val="TableParagraph"/>
              <w:ind w:left="165"/>
              <w:rPr>
                <w:sz w:val="21"/>
              </w:rPr>
            </w:pPr>
            <w:r>
              <w:rPr>
                <w:sz w:val="21"/>
              </w:rPr>
              <w:t>BT.6.3.2.4.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EBA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üzerinden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farklı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içeriklere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erişim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sağlar.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A90" w:rsidRDefault="00F92A90" w:rsidP="009B5002">
            <w:pPr>
              <w:pStyle w:val="TableParagraph"/>
              <w:spacing w:before="272"/>
              <w:ind w:left="13"/>
              <w:jc w:val="center"/>
              <w:rPr>
                <w:rFonts w:ascii="Liberation Sans Narrow"/>
                <w:sz w:val="26"/>
              </w:rPr>
            </w:pPr>
            <w:r>
              <w:rPr>
                <w:rFonts w:ascii="Liberation Sans Narrow"/>
                <w:spacing w:val="-10"/>
                <w:sz w:val="26"/>
              </w:rPr>
              <w:t>1</w:t>
            </w:r>
          </w:p>
        </w:tc>
      </w:tr>
      <w:tr w:rsidR="00F92A90" w:rsidTr="004445CA">
        <w:trPr>
          <w:trHeight w:val="841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textDirection w:val="btLr"/>
          </w:tcPr>
          <w:p w:rsidR="00F92A90" w:rsidRDefault="00F92A90" w:rsidP="009B500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F92A90" w:rsidRDefault="00F92A90" w:rsidP="009B5002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F92A90" w:rsidRDefault="00F92A90" w:rsidP="009B5002">
            <w:pPr>
              <w:pStyle w:val="TableParagraph"/>
              <w:spacing w:before="222"/>
              <w:rPr>
                <w:rFonts w:ascii="Tahoma"/>
                <w:b/>
                <w:sz w:val="19"/>
              </w:rPr>
            </w:pPr>
          </w:p>
          <w:p w:rsidR="00F92A90" w:rsidRDefault="00F92A90" w:rsidP="009B5002">
            <w:pPr>
              <w:pStyle w:val="TableParagraph"/>
              <w:spacing w:line="247" w:lineRule="auto"/>
              <w:ind w:left="60" w:right="60" w:hanging="3"/>
              <w:jc w:val="center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z w:val="19"/>
              </w:rPr>
              <w:t>BT.6.3.3. İletişim Teknolojileri</w:t>
            </w:r>
            <w:r>
              <w:rPr>
                <w:rFonts w:ascii="Tahoma" w:hAnsi="Tahoma"/>
                <w:b/>
                <w:spacing w:val="-14"/>
                <w:sz w:val="19"/>
              </w:rPr>
              <w:t xml:space="preserve"> </w:t>
            </w:r>
            <w:r>
              <w:rPr>
                <w:rFonts w:ascii="Tahoma" w:hAnsi="Tahoma"/>
                <w:b/>
                <w:sz w:val="19"/>
              </w:rPr>
              <w:t>ve</w:t>
            </w:r>
            <w:r>
              <w:rPr>
                <w:rFonts w:ascii="Tahoma" w:hAnsi="Tahoma"/>
                <w:b/>
                <w:spacing w:val="-14"/>
                <w:sz w:val="19"/>
              </w:rPr>
              <w:t xml:space="preserve"> </w:t>
            </w:r>
            <w:r>
              <w:rPr>
                <w:rFonts w:ascii="Tahoma" w:hAnsi="Tahoma"/>
                <w:b/>
                <w:sz w:val="19"/>
              </w:rPr>
              <w:t xml:space="preserve">İş </w:t>
            </w:r>
            <w:r>
              <w:rPr>
                <w:rFonts w:ascii="Tahoma" w:hAnsi="Tahoma"/>
                <w:b/>
                <w:spacing w:val="-2"/>
                <w:sz w:val="19"/>
              </w:rPr>
              <w:t>Birliği</w:t>
            </w:r>
          </w:p>
        </w:tc>
        <w:tc>
          <w:tcPr>
            <w:tcW w:w="6803" w:type="dxa"/>
            <w:tcBorders>
              <w:left w:val="single" w:sz="4" w:space="0" w:color="000000"/>
            </w:tcBorders>
          </w:tcPr>
          <w:p w:rsidR="00F92A90" w:rsidRDefault="00F92A90" w:rsidP="009B5002">
            <w:pPr>
              <w:pStyle w:val="TableParagraph"/>
              <w:spacing w:before="173"/>
              <w:ind w:left="165"/>
              <w:rPr>
                <w:sz w:val="21"/>
              </w:rPr>
            </w:pPr>
            <w:r>
              <w:rPr>
                <w:sz w:val="21"/>
              </w:rPr>
              <w:t>BT.6.3.3.2.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</w:t>
            </w:r>
            <w:bookmarkStart w:id="0" w:name="_GoBack"/>
            <w:bookmarkEnd w:id="0"/>
            <w:r>
              <w:rPr>
                <w:sz w:val="21"/>
              </w:rPr>
              <w:t>arklı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eş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zamanlı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olarak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kullanılan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iletişim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teknolojilerini </w:t>
            </w:r>
            <w:r>
              <w:rPr>
                <w:spacing w:val="-2"/>
                <w:sz w:val="21"/>
              </w:rPr>
              <w:t>sınıflandırır.</w:t>
            </w:r>
          </w:p>
        </w:tc>
        <w:tc>
          <w:tcPr>
            <w:tcW w:w="1142" w:type="dxa"/>
          </w:tcPr>
          <w:p w:rsidR="00F92A90" w:rsidRDefault="00F92A90" w:rsidP="009B5002">
            <w:pPr>
              <w:pStyle w:val="TableParagraph"/>
              <w:spacing w:before="266"/>
              <w:ind w:left="13"/>
              <w:jc w:val="center"/>
              <w:rPr>
                <w:rFonts w:ascii="Liberation Sans Narrow"/>
                <w:sz w:val="26"/>
              </w:rPr>
            </w:pPr>
            <w:r>
              <w:rPr>
                <w:rFonts w:ascii="Liberation Sans Narrow"/>
                <w:spacing w:val="-10"/>
                <w:sz w:val="26"/>
              </w:rPr>
              <w:t>1</w:t>
            </w:r>
          </w:p>
        </w:tc>
      </w:tr>
      <w:tr w:rsidR="00F92A90" w:rsidTr="004445CA">
        <w:trPr>
          <w:trHeight w:val="841"/>
        </w:trPr>
        <w:tc>
          <w:tcPr>
            <w:tcW w:w="7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textDirection w:val="btLr"/>
          </w:tcPr>
          <w:p w:rsidR="00F92A90" w:rsidRDefault="00F92A90" w:rsidP="009B500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F92A90" w:rsidRDefault="00F92A90" w:rsidP="009B5002">
            <w:pPr>
              <w:pStyle w:val="TableParagraph"/>
              <w:rPr>
                <w:rFonts w:ascii="Tahoma"/>
                <w:b/>
                <w:sz w:val="19"/>
              </w:rPr>
            </w:pPr>
          </w:p>
        </w:tc>
        <w:tc>
          <w:tcPr>
            <w:tcW w:w="6803" w:type="dxa"/>
            <w:tcBorders>
              <w:left w:val="single" w:sz="4" w:space="0" w:color="000000"/>
            </w:tcBorders>
          </w:tcPr>
          <w:p w:rsidR="00F92A90" w:rsidRDefault="00F92A90" w:rsidP="009B5002">
            <w:pPr>
              <w:pStyle w:val="TableParagraph"/>
              <w:spacing w:before="173"/>
              <w:ind w:left="165"/>
              <w:rPr>
                <w:sz w:val="21"/>
              </w:rPr>
            </w:pPr>
            <w:r>
              <w:rPr>
                <w:sz w:val="21"/>
              </w:rPr>
              <w:t>BT.6.3.3.6.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İhtiyaca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göre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doğru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iletişim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aracını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seçerek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etkili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biçimde </w:t>
            </w:r>
            <w:r>
              <w:rPr>
                <w:spacing w:val="-2"/>
                <w:sz w:val="21"/>
              </w:rPr>
              <w:t>kullanır.</w:t>
            </w:r>
          </w:p>
        </w:tc>
        <w:tc>
          <w:tcPr>
            <w:tcW w:w="1142" w:type="dxa"/>
          </w:tcPr>
          <w:p w:rsidR="00F92A90" w:rsidRDefault="00F92A90" w:rsidP="009B5002">
            <w:pPr>
              <w:pStyle w:val="TableParagraph"/>
              <w:spacing w:before="266"/>
              <w:ind w:left="13"/>
              <w:jc w:val="center"/>
              <w:rPr>
                <w:rFonts w:ascii="Liberation Sans Narrow"/>
                <w:spacing w:val="-10"/>
                <w:sz w:val="26"/>
              </w:rPr>
            </w:pPr>
            <w:r>
              <w:rPr>
                <w:rFonts w:ascii="Liberation Sans Narrow"/>
                <w:spacing w:val="-10"/>
                <w:sz w:val="26"/>
              </w:rPr>
              <w:t>1</w:t>
            </w:r>
          </w:p>
        </w:tc>
      </w:tr>
      <w:tr w:rsidR="00F92A90" w:rsidTr="004445CA">
        <w:trPr>
          <w:trHeight w:val="983"/>
        </w:trPr>
        <w:tc>
          <w:tcPr>
            <w:tcW w:w="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textDirection w:val="btLr"/>
          </w:tcPr>
          <w:p w:rsidR="00F92A90" w:rsidRDefault="00F92A90" w:rsidP="009B500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F92A90" w:rsidRDefault="00F92A90" w:rsidP="009B500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left w:val="single" w:sz="4" w:space="0" w:color="000000"/>
            </w:tcBorders>
          </w:tcPr>
          <w:p w:rsidR="00F92A90" w:rsidRDefault="00F92A90" w:rsidP="009B5002">
            <w:pPr>
              <w:pStyle w:val="TableParagraph"/>
              <w:spacing w:before="245"/>
              <w:ind w:left="165"/>
              <w:rPr>
                <w:sz w:val="21"/>
              </w:rPr>
            </w:pPr>
            <w:r>
              <w:rPr>
                <w:sz w:val="21"/>
              </w:rPr>
              <w:t>BT.6.3.2.1.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Arama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motorlarını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kullanarak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ileri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düzeyde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araştırma </w:t>
            </w:r>
            <w:r>
              <w:rPr>
                <w:spacing w:val="-2"/>
                <w:sz w:val="21"/>
              </w:rPr>
              <w:t>yapar.</w:t>
            </w:r>
          </w:p>
        </w:tc>
        <w:tc>
          <w:tcPr>
            <w:tcW w:w="1142" w:type="dxa"/>
          </w:tcPr>
          <w:p w:rsidR="00F92A90" w:rsidRDefault="00F92A90" w:rsidP="009B5002">
            <w:pPr>
              <w:pStyle w:val="TableParagraph"/>
              <w:spacing w:before="21"/>
              <w:rPr>
                <w:rFonts w:ascii="Tahoma"/>
                <w:b/>
                <w:sz w:val="26"/>
              </w:rPr>
            </w:pPr>
          </w:p>
          <w:p w:rsidR="00F92A90" w:rsidRDefault="00F92A90" w:rsidP="009B5002">
            <w:pPr>
              <w:pStyle w:val="TableParagraph"/>
              <w:spacing w:before="1"/>
              <w:ind w:left="13"/>
              <w:jc w:val="center"/>
              <w:rPr>
                <w:rFonts w:ascii="Liberation Sans Narrow"/>
                <w:sz w:val="26"/>
              </w:rPr>
            </w:pPr>
            <w:r>
              <w:rPr>
                <w:rFonts w:ascii="Liberation Sans Narrow"/>
                <w:spacing w:val="-10"/>
                <w:sz w:val="26"/>
              </w:rPr>
              <w:t>1</w:t>
            </w:r>
          </w:p>
        </w:tc>
      </w:tr>
      <w:tr w:rsidR="009B5002">
        <w:trPr>
          <w:trHeight w:val="954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textDirection w:val="btLr"/>
          </w:tcPr>
          <w:p w:rsidR="009B5002" w:rsidRDefault="009B5002" w:rsidP="009B5002">
            <w:pPr>
              <w:pStyle w:val="TableParagraph"/>
              <w:spacing w:before="28"/>
              <w:rPr>
                <w:rFonts w:ascii="Tahoma"/>
                <w:b/>
                <w:sz w:val="20"/>
              </w:rPr>
            </w:pPr>
          </w:p>
          <w:p w:rsidR="009B5002" w:rsidRDefault="009B5002" w:rsidP="009B5002">
            <w:pPr>
              <w:pStyle w:val="TableParagraph"/>
              <w:ind w:left="478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BT.6.4.</w:t>
            </w:r>
            <w:r>
              <w:rPr>
                <w:rFonts w:ascii="Tahoma" w:hAns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ÜRÜN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0"/>
              </w:rPr>
              <w:t>OLUŞTURMA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9B5002" w:rsidRDefault="009B5002" w:rsidP="009B5002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9B5002" w:rsidRDefault="009B5002" w:rsidP="009B5002">
            <w:pPr>
              <w:pStyle w:val="TableParagraph"/>
              <w:spacing w:before="222"/>
              <w:rPr>
                <w:rFonts w:ascii="Tahoma"/>
                <w:b/>
                <w:sz w:val="19"/>
              </w:rPr>
            </w:pPr>
          </w:p>
          <w:p w:rsidR="009B5002" w:rsidRDefault="009B5002" w:rsidP="009B5002">
            <w:pPr>
              <w:pStyle w:val="TableParagraph"/>
              <w:ind w:left="555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pacing w:val="-2"/>
                <w:sz w:val="19"/>
              </w:rPr>
              <w:t>BT.6.4.1.</w:t>
            </w:r>
          </w:p>
          <w:p w:rsidR="009B5002" w:rsidRDefault="009B5002" w:rsidP="009B5002">
            <w:pPr>
              <w:pStyle w:val="TableParagraph"/>
              <w:spacing w:before="6" w:line="247" w:lineRule="auto"/>
              <w:ind w:left="411" w:firstLine="72"/>
              <w:rPr>
                <w:rFonts w:ascii="Tahoma" w:hAnsi="Tahoma"/>
                <w:b/>
                <w:sz w:val="19"/>
              </w:rPr>
            </w:pPr>
            <w:r>
              <w:rPr>
                <w:rFonts w:ascii="Tahoma" w:hAnsi="Tahoma"/>
                <w:b/>
                <w:spacing w:val="-2"/>
                <w:sz w:val="19"/>
              </w:rPr>
              <w:t>Tablolama Programları</w:t>
            </w:r>
          </w:p>
        </w:tc>
        <w:tc>
          <w:tcPr>
            <w:tcW w:w="6803" w:type="dxa"/>
            <w:tcBorders>
              <w:left w:val="single" w:sz="4" w:space="0" w:color="000000"/>
            </w:tcBorders>
          </w:tcPr>
          <w:p w:rsidR="009B5002" w:rsidRDefault="009B5002" w:rsidP="009B5002">
            <w:pPr>
              <w:pStyle w:val="TableParagraph"/>
              <w:spacing w:before="231"/>
              <w:ind w:left="165" w:right="493"/>
              <w:rPr>
                <w:sz w:val="21"/>
              </w:rPr>
            </w:pPr>
            <w:r>
              <w:rPr>
                <w:sz w:val="21"/>
              </w:rPr>
              <w:t>BT.6.4.1.1.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Tablolama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programının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arayüzünü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özelliklerini tanıyarak amaca uygun bir tablo oluşturur.</w:t>
            </w:r>
          </w:p>
        </w:tc>
        <w:tc>
          <w:tcPr>
            <w:tcW w:w="1142" w:type="dxa"/>
          </w:tcPr>
          <w:p w:rsidR="009B5002" w:rsidRDefault="009B5002" w:rsidP="009B5002">
            <w:pPr>
              <w:pStyle w:val="TableParagraph"/>
              <w:spacing w:before="7"/>
              <w:rPr>
                <w:rFonts w:ascii="Tahoma"/>
                <w:b/>
                <w:sz w:val="26"/>
              </w:rPr>
            </w:pPr>
          </w:p>
          <w:p w:rsidR="009B5002" w:rsidRDefault="009B5002" w:rsidP="009B5002">
            <w:pPr>
              <w:pStyle w:val="TableParagraph"/>
              <w:ind w:left="13"/>
              <w:jc w:val="center"/>
              <w:rPr>
                <w:rFonts w:ascii="Liberation Sans Narrow"/>
                <w:sz w:val="26"/>
              </w:rPr>
            </w:pPr>
            <w:r>
              <w:rPr>
                <w:rFonts w:ascii="Liberation Sans Narrow"/>
                <w:spacing w:val="-10"/>
                <w:sz w:val="26"/>
              </w:rPr>
              <w:t>1</w:t>
            </w:r>
          </w:p>
        </w:tc>
      </w:tr>
      <w:tr w:rsidR="009B5002">
        <w:trPr>
          <w:trHeight w:val="986"/>
        </w:trPr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textDirection w:val="btLr"/>
          </w:tcPr>
          <w:p w:rsidR="009B5002" w:rsidRDefault="009B5002" w:rsidP="009B5002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9B5002" w:rsidRDefault="009B5002" w:rsidP="009B500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left w:val="single" w:sz="4" w:space="0" w:color="000000"/>
            </w:tcBorders>
          </w:tcPr>
          <w:p w:rsidR="009B5002" w:rsidRDefault="009B5002" w:rsidP="009B5002">
            <w:pPr>
              <w:pStyle w:val="TableParagraph"/>
              <w:spacing w:before="115"/>
              <w:rPr>
                <w:rFonts w:ascii="Tahoma"/>
                <w:b/>
                <w:sz w:val="21"/>
              </w:rPr>
            </w:pPr>
          </w:p>
          <w:p w:rsidR="009B5002" w:rsidRDefault="009B5002" w:rsidP="009B5002">
            <w:pPr>
              <w:pStyle w:val="TableParagraph"/>
              <w:ind w:left="165"/>
              <w:rPr>
                <w:sz w:val="21"/>
              </w:rPr>
            </w:pPr>
            <w:r>
              <w:rPr>
                <w:sz w:val="21"/>
              </w:rPr>
              <w:t>BT.6.4.1.2</w:t>
            </w:r>
            <w:r>
              <w:rPr>
                <w:sz w:val="21"/>
              </w:rPr>
              <w:t>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Belirli bir amaç için oluşturduğu tabloyu biçimlendirir.</w:t>
            </w:r>
          </w:p>
        </w:tc>
        <w:tc>
          <w:tcPr>
            <w:tcW w:w="1142" w:type="dxa"/>
          </w:tcPr>
          <w:p w:rsidR="009B5002" w:rsidRDefault="009B5002" w:rsidP="009B5002">
            <w:pPr>
              <w:pStyle w:val="TableParagraph"/>
              <w:spacing w:before="24"/>
              <w:rPr>
                <w:rFonts w:ascii="Tahoma"/>
                <w:b/>
                <w:sz w:val="26"/>
              </w:rPr>
            </w:pPr>
          </w:p>
          <w:p w:rsidR="009B5002" w:rsidRDefault="009B5002" w:rsidP="009B5002">
            <w:pPr>
              <w:pStyle w:val="TableParagraph"/>
              <w:spacing w:before="1"/>
              <w:ind w:left="13"/>
              <w:jc w:val="center"/>
              <w:rPr>
                <w:rFonts w:ascii="Liberation Sans Narrow"/>
                <w:sz w:val="26"/>
              </w:rPr>
            </w:pPr>
            <w:r>
              <w:rPr>
                <w:rFonts w:ascii="Liberation Sans Narrow"/>
                <w:spacing w:val="-10"/>
                <w:sz w:val="26"/>
              </w:rPr>
              <w:t>1</w:t>
            </w:r>
          </w:p>
        </w:tc>
      </w:tr>
    </w:tbl>
    <w:p w:rsidR="00A00EF9" w:rsidRDefault="00A00EF9" w:rsidP="009B5002">
      <w:pPr>
        <w:pStyle w:val="GvdeMetni"/>
        <w:spacing w:before="21"/>
      </w:pPr>
    </w:p>
    <w:sectPr w:rsidR="00A00EF9" w:rsidSect="009B5002">
      <w:headerReference w:type="default" r:id="rId7"/>
      <w:footerReference w:type="default" r:id="rId8"/>
      <w:pgSz w:w="11910" w:h="16840"/>
      <w:pgMar w:top="1320" w:right="260" w:bottom="1960" w:left="460" w:header="766" w:footer="17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F9" w:rsidRDefault="00A00EF9">
      <w:r>
        <w:separator/>
      </w:r>
    </w:p>
  </w:endnote>
  <w:endnote w:type="continuationSeparator" w:id="0">
    <w:p w:rsidR="00A00EF9" w:rsidRDefault="00A0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45" w:rsidRDefault="00964345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F9" w:rsidRDefault="00A00EF9">
      <w:r>
        <w:separator/>
      </w:r>
    </w:p>
  </w:footnote>
  <w:footnote w:type="continuationSeparator" w:id="0">
    <w:p w:rsidR="00A00EF9" w:rsidRDefault="00A0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345" w:rsidRDefault="00964345">
    <w:pPr>
      <w:pStyle w:val="GvdeMetni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4345"/>
    <w:rsid w:val="00964345"/>
    <w:rsid w:val="009B5002"/>
    <w:rsid w:val="00A00EF9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4B189"/>
  <w15:docId w15:val="{573C7252-9D54-4B35-9092-4EF657A9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B50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5002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B50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5002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Sümeyye</cp:lastModifiedBy>
  <cp:revision>2</cp:revision>
  <dcterms:created xsi:type="dcterms:W3CDTF">2024-12-28T10:45:00Z</dcterms:created>
  <dcterms:modified xsi:type="dcterms:W3CDTF">2024-12-28T11:00:00Z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2024-12-28T00:00:00Z</vt:filetime>
  </property>
  <property fmtid="{D5CDD505-2E9C-101B-9397-08002B2CF9AE}" pid="5" name="Producer">
    <vt:lpwstr>3-Heights(TM) PDF Security Shell 4.8.25.2 (http://www.pdf-tools.com)</vt:lpwstr>
  </property>
</Properties>
</file>